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E5FDEB" w14:textId="647DE6A7" w:rsidR="0000287E" w:rsidRDefault="00C663AC" w:rsidP="003C7527">
      <w:pPr>
        <w:pStyle w:val="ac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3C7527">
        <w:rPr>
          <w:rFonts w:ascii="Times New Roman" w:hAnsi="Times New Roman" w:cs="Times New Roman"/>
          <w:b/>
          <w:sz w:val="24"/>
          <w:szCs w:val="24"/>
        </w:rPr>
        <w:t>3</w:t>
      </w:r>
    </w:p>
    <w:p w14:paraId="64C9B41C" w14:textId="4D0687E8" w:rsidR="00503EC5" w:rsidRPr="00E716D7" w:rsidRDefault="00377E9A">
      <w:pPr>
        <w:rPr>
          <w:rFonts w:ascii="Times New Roman" w:hAnsi="Times New Roman" w:cs="Times New Roman"/>
          <w:sz w:val="24"/>
          <w:szCs w:val="24"/>
        </w:rPr>
      </w:pPr>
      <w:r w:rsidRPr="00ED3783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752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00287E">
        <w:rPr>
          <w:rFonts w:ascii="Times New Roman" w:hAnsi="Times New Roman" w:cs="Times New Roman"/>
          <w:b/>
          <w:sz w:val="24"/>
          <w:szCs w:val="24"/>
        </w:rPr>
        <w:t>.</w:t>
      </w:r>
      <w:r w:rsidRPr="00ED378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Quality assessment for cross-sectional studies</w:t>
      </w:r>
    </w:p>
    <w:tbl>
      <w:tblPr>
        <w:tblW w:w="13914" w:type="dxa"/>
        <w:tblInd w:w="108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694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  <w:gridCol w:w="1020"/>
      </w:tblGrid>
      <w:tr w:rsidR="00377E9A" w:rsidRPr="001E07B9" w14:paraId="1A79A16F" w14:textId="77777777" w:rsidTr="0000287E">
        <w:trPr>
          <w:trHeight w:val="348"/>
        </w:trPr>
        <w:tc>
          <w:tcPr>
            <w:tcW w:w="269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0F8CB6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Study ID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95E33B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53B225B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8A1C152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0822C7A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F0F4F2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F1E3B1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B90033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498AF5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8649819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62BA850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j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3E4C581" w14:textId="77777777" w:rsidR="00503EC5" w:rsidRPr="0000287E" w:rsidRDefault="00377E9A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k</w:t>
            </w:r>
          </w:p>
        </w:tc>
      </w:tr>
      <w:tr w:rsidR="00377E9A" w:rsidRPr="001E07B9" w14:paraId="7D1C65A9" w14:textId="77777777" w:rsidTr="0000287E">
        <w:trPr>
          <w:trHeight w:val="360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732E24F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Kim, N.Y., 2018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20D961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400833" w14:textId="7667C088" w:rsidR="00503EC5" w:rsidRPr="0000287E" w:rsidRDefault="00537564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4875B93" w14:textId="3BCBE4D1" w:rsidR="00503EC5" w:rsidRPr="0000287E" w:rsidRDefault="00537564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D10872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93DC292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5E4DFA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9E2623D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CDF7FA5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30D3B4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36767C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D6C4192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</w:tr>
      <w:tr w:rsidR="00377E9A" w:rsidRPr="001E07B9" w14:paraId="565F388E" w14:textId="77777777" w:rsidTr="0000287E">
        <w:trPr>
          <w:trHeight w:val="360"/>
        </w:trPr>
        <w:tc>
          <w:tcPr>
            <w:tcW w:w="2694" w:type="dxa"/>
            <w:shd w:val="clear" w:color="auto" w:fill="auto"/>
            <w:noWrap/>
            <w:hideMark/>
          </w:tcPr>
          <w:p w14:paraId="45750C9D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Lindgren, I, 2014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3671C591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45B5200C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509B3411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6D29437E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630F3860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59F2A19A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4C2E6BE8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2BEE90C1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7A33FE0C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37A60C91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783CFA67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</w:tr>
      <w:tr w:rsidR="00377E9A" w:rsidRPr="001E07B9" w14:paraId="4474FEBC" w14:textId="77777777" w:rsidTr="0000287E">
        <w:trPr>
          <w:trHeight w:val="360"/>
        </w:trPr>
        <w:tc>
          <w:tcPr>
            <w:tcW w:w="2694" w:type="dxa"/>
            <w:shd w:val="clear" w:color="auto" w:fill="auto"/>
            <w:noWrap/>
            <w:hideMark/>
          </w:tcPr>
          <w:p w14:paraId="1E09723C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Vukojevic, Z, 2018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6B7028AF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48D5A6F4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4772AF57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15BD6823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1E50BDCA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1A8DB545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496FC519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5FE9304A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0FEE696B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484EDBE0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14:paraId="14560E73" w14:textId="77777777" w:rsidR="00503EC5" w:rsidRPr="0000287E" w:rsidRDefault="00503EC5" w:rsidP="001E07B9">
            <w:pPr>
              <w:widowControl/>
              <w:spacing w:line="24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0287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</w:tr>
    </w:tbl>
    <w:p w14:paraId="575D4B89" w14:textId="5AEA839A" w:rsidR="007C7EB2" w:rsidRPr="0000287E" w:rsidRDefault="007C7EB2">
      <w:pPr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  <w:t>Y= yes; N= no; UN= un</w:t>
      </w:r>
      <w:r w:rsidR="00BE471A" w:rsidRPr="0000287E"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  <w:t>clear</w:t>
      </w:r>
      <w:r w:rsidRPr="0000287E">
        <w:rPr>
          <w:rFonts w:ascii="Times New Roman" w:eastAsia="等线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3127AD6C" w14:textId="77777777" w:rsidR="005D484F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a.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Define the source of information</w:t>
      </w:r>
    </w:p>
    <w:p w14:paraId="5A34DC3A" w14:textId="77777777" w:rsidR="005D484F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b.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List inclusion and exclusion criteria or refer to previous publications</w:t>
      </w:r>
    </w:p>
    <w:p w14:paraId="38F18EAA" w14:textId="77777777" w:rsidR="005D484F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c.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Indicate time period used for identifying patients</w:t>
      </w:r>
    </w:p>
    <w:p w14:paraId="25FAD152" w14:textId="13B383E2" w:rsidR="005D484F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d.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Indicate </w:t>
      </w:r>
      <w:bookmarkStart w:id="0" w:name="_GoBack"/>
      <w:bookmarkEnd w:id="0"/>
      <w:r w:rsidR="003C7527"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whether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subjects were consecutive if not population-based</w:t>
      </w:r>
    </w:p>
    <w:p w14:paraId="223D0E28" w14:textId="77777777" w:rsidR="005D484F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e.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Indicate if evaluators of subjective components of study were masked to other aspects of the status of the participants</w:t>
      </w:r>
    </w:p>
    <w:p w14:paraId="1B54E66E" w14:textId="77777777" w:rsidR="00503EC5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f.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Describe any assessments undertaken for quality assurance purposes</w:t>
      </w:r>
    </w:p>
    <w:p w14:paraId="2318D1E5" w14:textId="77777777" w:rsidR="00503EC5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g.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Explain any patient exclusions from analysis</w:t>
      </w:r>
    </w:p>
    <w:p w14:paraId="0A39000F" w14:textId="77777777" w:rsidR="00503EC5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h.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Describe how confounding was assessed and/or controlled.</w:t>
      </w:r>
    </w:p>
    <w:p w14:paraId="47C3E5F6" w14:textId="77777777" w:rsidR="00503EC5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i.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If applicable, explain how missing data were handled in the analysis</w:t>
      </w:r>
    </w:p>
    <w:p w14:paraId="4159F625" w14:textId="77777777" w:rsidR="00503EC5" w:rsidRPr="0000287E" w:rsidRDefault="00503EC5" w:rsidP="0000287E">
      <w:pPr>
        <w:spacing w:line="360" w:lineRule="auto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j.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Summarize patient response rates and completeness of data collection</w:t>
      </w:r>
    </w:p>
    <w:p w14:paraId="0082E49D" w14:textId="6807817E" w:rsidR="005D484F" w:rsidRPr="00B11E0A" w:rsidRDefault="00503EC5" w:rsidP="0000287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287E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k.</w:t>
      </w:r>
      <w:r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377E9A" w:rsidRPr="0000287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Clarify what follow-up, if any, was expected and the percentage of patients for which incomplete data or follow-up was obtained</w:t>
      </w:r>
    </w:p>
    <w:sectPr w:rsidR="005D484F" w:rsidRPr="00B11E0A" w:rsidSect="0000287E">
      <w:footerReference w:type="default" r:id="rId8"/>
      <w:pgSz w:w="16838" w:h="11906" w:orient="landscape"/>
      <w:pgMar w:top="1418" w:right="1440" w:bottom="1418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14CF91" w14:textId="77777777" w:rsidR="00533889" w:rsidRDefault="00533889">
      <w:pPr>
        <w:spacing w:line="240" w:lineRule="auto"/>
      </w:pPr>
      <w:r>
        <w:separator/>
      </w:r>
    </w:p>
  </w:endnote>
  <w:endnote w:type="continuationSeparator" w:id="0">
    <w:p w14:paraId="1498E9BF" w14:textId="77777777" w:rsidR="00533889" w:rsidRDefault="005338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85372587"/>
      <w:docPartObj>
        <w:docPartGallery w:val="Page Numbers (Bottom of Page)"/>
        <w:docPartUnique/>
      </w:docPartObj>
    </w:sdtPr>
    <w:sdtEndPr/>
    <w:sdtContent>
      <w:p w14:paraId="48A13B49" w14:textId="0DCD5C83" w:rsidR="00B7117E" w:rsidRDefault="00B7117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FAB056" w14:textId="77777777" w:rsidR="00D51FF7" w:rsidRDefault="00D51FF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053F51" w14:textId="77777777" w:rsidR="00533889" w:rsidRDefault="00533889">
      <w:pPr>
        <w:spacing w:line="240" w:lineRule="auto"/>
      </w:pPr>
      <w:r>
        <w:separator/>
      </w:r>
    </w:p>
  </w:footnote>
  <w:footnote w:type="continuationSeparator" w:id="0">
    <w:p w14:paraId="507FC0B1" w14:textId="77777777" w:rsidR="00533889" w:rsidRDefault="0053388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321C2"/>
    <w:rsid w:val="000026DB"/>
    <w:rsid w:val="0000287E"/>
    <w:rsid w:val="00015065"/>
    <w:rsid w:val="00015BAF"/>
    <w:rsid w:val="00017D98"/>
    <w:rsid w:val="000228B8"/>
    <w:rsid w:val="00046FF7"/>
    <w:rsid w:val="00073641"/>
    <w:rsid w:val="000761C0"/>
    <w:rsid w:val="00093EFA"/>
    <w:rsid w:val="00105189"/>
    <w:rsid w:val="00123F6F"/>
    <w:rsid w:val="00140EA6"/>
    <w:rsid w:val="0014581D"/>
    <w:rsid w:val="00155883"/>
    <w:rsid w:val="001616C5"/>
    <w:rsid w:val="00162367"/>
    <w:rsid w:val="001711AF"/>
    <w:rsid w:val="00196525"/>
    <w:rsid w:val="001A7637"/>
    <w:rsid w:val="001B1977"/>
    <w:rsid w:val="001B6DFB"/>
    <w:rsid w:val="001C72DC"/>
    <w:rsid w:val="001C7687"/>
    <w:rsid w:val="001E07B9"/>
    <w:rsid w:val="001E7470"/>
    <w:rsid w:val="001F4296"/>
    <w:rsid w:val="00204092"/>
    <w:rsid w:val="00237E4F"/>
    <w:rsid w:val="00250CD5"/>
    <w:rsid w:val="002527B8"/>
    <w:rsid w:val="002630C0"/>
    <w:rsid w:val="00264363"/>
    <w:rsid w:val="002A1D4F"/>
    <w:rsid w:val="002A4DCD"/>
    <w:rsid w:val="002B384A"/>
    <w:rsid w:val="002B3DD7"/>
    <w:rsid w:val="002B7D4A"/>
    <w:rsid w:val="002D7B29"/>
    <w:rsid w:val="002E51FB"/>
    <w:rsid w:val="002F4166"/>
    <w:rsid w:val="0030648C"/>
    <w:rsid w:val="00307065"/>
    <w:rsid w:val="00310DF3"/>
    <w:rsid w:val="0031209C"/>
    <w:rsid w:val="003229B3"/>
    <w:rsid w:val="0034104C"/>
    <w:rsid w:val="0036227F"/>
    <w:rsid w:val="00377E9A"/>
    <w:rsid w:val="00391436"/>
    <w:rsid w:val="003B4E8B"/>
    <w:rsid w:val="003C5285"/>
    <w:rsid w:val="003C7527"/>
    <w:rsid w:val="003E02D6"/>
    <w:rsid w:val="003E4DEC"/>
    <w:rsid w:val="003F1F5C"/>
    <w:rsid w:val="00422987"/>
    <w:rsid w:val="00436A64"/>
    <w:rsid w:val="00444D1F"/>
    <w:rsid w:val="004919E8"/>
    <w:rsid w:val="004B11C5"/>
    <w:rsid w:val="004D60F1"/>
    <w:rsid w:val="004F16CB"/>
    <w:rsid w:val="004F6DC6"/>
    <w:rsid w:val="0050301B"/>
    <w:rsid w:val="00503EC5"/>
    <w:rsid w:val="00530687"/>
    <w:rsid w:val="00533889"/>
    <w:rsid w:val="00537564"/>
    <w:rsid w:val="0054150D"/>
    <w:rsid w:val="00547F0A"/>
    <w:rsid w:val="00552775"/>
    <w:rsid w:val="00555E45"/>
    <w:rsid w:val="00563561"/>
    <w:rsid w:val="005659AE"/>
    <w:rsid w:val="00567DBC"/>
    <w:rsid w:val="00570422"/>
    <w:rsid w:val="00597836"/>
    <w:rsid w:val="005A16B3"/>
    <w:rsid w:val="005A32E4"/>
    <w:rsid w:val="005B4334"/>
    <w:rsid w:val="005C2209"/>
    <w:rsid w:val="005C3695"/>
    <w:rsid w:val="005D484F"/>
    <w:rsid w:val="005D6191"/>
    <w:rsid w:val="005E0455"/>
    <w:rsid w:val="0061100A"/>
    <w:rsid w:val="0062405D"/>
    <w:rsid w:val="006661BB"/>
    <w:rsid w:val="00675DC9"/>
    <w:rsid w:val="00685DB9"/>
    <w:rsid w:val="00693DA6"/>
    <w:rsid w:val="006B6689"/>
    <w:rsid w:val="006C3A9F"/>
    <w:rsid w:val="006D7CF0"/>
    <w:rsid w:val="006D7F64"/>
    <w:rsid w:val="006E10F0"/>
    <w:rsid w:val="007021C0"/>
    <w:rsid w:val="00703A0D"/>
    <w:rsid w:val="007114F7"/>
    <w:rsid w:val="0072365A"/>
    <w:rsid w:val="0073607D"/>
    <w:rsid w:val="00750D43"/>
    <w:rsid w:val="007937A4"/>
    <w:rsid w:val="00797EB9"/>
    <w:rsid w:val="007A2102"/>
    <w:rsid w:val="007A2705"/>
    <w:rsid w:val="007B1DF1"/>
    <w:rsid w:val="007B3B55"/>
    <w:rsid w:val="007C5547"/>
    <w:rsid w:val="007C7EB2"/>
    <w:rsid w:val="007D2229"/>
    <w:rsid w:val="007D4F78"/>
    <w:rsid w:val="007D7087"/>
    <w:rsid w:val="00802CE2"/>
    <w:rsid w:val="00812DAF"/>
    <w:rsid w:val="00815754"/>
    <w:rsid w:val="00816521"/>
    <w:rsid w:val="00817700"/>
    <w:rsid w:val="008633C1"/>
    <w:rsid w:val="00867272"/>
    <w:rsid w:val="008702C6"/>
    <w:rsid w:val="00881EE5"/>
    <w:rsid w:val="008A1CD9"/>
    <w:rsid w:val="008A2266"/>
    <w:rsid w:val="008B0803"/>
    <w:rsid w:val="008B4A62"/>
    <w:rsid w:val="008E6DF2"/>
    <w:rsid w:val="008F15DA"/>
    <w:rsid w:val="008F24AE"/>
    <w:rsid w:val="00902AB1"/>
    <w:rsid w:val="009077FC"/>
    <w:rsid w:val="00912BCF"/>
    <w:rsid w:val="00913853"/>
    <w:rsid w:val="009177E6"/>
    <w:rsid w:val="00923DC3"/>
    <w:rsid w:val="00926044"/>
    <w:rsid w:val="00931FED"/>
    <w:rsid w:val="00937425"/>
    <w:rsid w:val="0095759D"/>
    <w:rsid w:val="0096731E"/>
    <w:rsid w:val="0098529A"/>
    <w:rsid w:val="009A74B1"/>
    <w:rsid w:val="009D4E55"/>
    <w:rsid w:val="009F0D41"/>
    <w:rsid w:val="009F3528"/>
    <w:rsid w:val="009F3862"/>
    <w:rsid w:val="009F3947"/>
    <w:rsid w:val="00A04CDF"/>
    <w:rsid w:val="00A104CD"/>
    <w:rsid w:val="00A32903"/>
    <w:rsid w:val="00A4137C"/>
    <w:rsid w:val="00A4340E"/>
    <w:rsid w:val="00A434BE"/>
    <w:rsid w:val="00A44201"/>
    <w:rsid w:val="00A548D0"/>
    <w:rsid w:val="00A61CF7"/>
    <w:rsid w:val="00A636A9"/>
    <w:rsid w:val="00A71D27"/>
    <w:rsid w:val="00A734AA"/>
    <w:rsid w:val="00A76727"/>
    <w:rsid w:val="00A804A7"/>
    <w:rsid w:val="00A84158"/>
    <w:rsid w:val="00A90860"/>
    <w:rsid w:val="00A9657D"/>
    <w:rsid w:val="00AA7B95"/>
    <w:rsid w:val="00AB056F"/>
    <w:rsid w:val="00AC4251"/>
    <w:rsid w:val="00AD6102"/>
    <w:rsid w:val="00AE6B9B"/>
    <w:rsid w:val="00AF3922"/>
    <w:rsid w:val="00B11E0A"/>
    <w:rsid w:val="00B163FC"/>
    <w:rsid w:val="00B20DDB"/>
    <w:rsid w:val="00B321C2"/>
    <w:rsid w:val="00B43143"/>
    <w:rsid w:val="00B6033E"/>
    <w:rsid w:val="00B651A5"/>
    <w:rsid w:val="00B70424"/>
    <w:rsid w:val="00B7117E"/>
    <w:rsid w:val="00B7299A"/>
    <w:rsid w:val="00B85AD2"/>
    <w:rsid w:val="00B941F0"/>
    <w:rsid w:val="00B97DA8"/>
    <w:rsid w:val="00BA1688"/>
    <w:rsid w:val="00BC22B5"/>
    <w:rsid w:val="00BD0CCA"/>
    <w:rsid w:val="00BE471A"/>
    <w:rsid w:val="00BF3CD5"/>
    <w:rsid w:val="00C039F3"/>
    <w:rsid w:val="00C04522"/>
    <w:rsid w:val="00C07663"/>
    <w:rsid w:val="00C144DF"/>
    <w:rsid w:val="00C3466B"/>
    <w:rsid w:val="00C557D9"/>
    <w:rsid w:val="00C56A44"/>
    <w:rsid w:val="00C630B9"/>
    <w:rsid w:val="00C663AC"/>
    <w:rsid w:val="00C85634"/>
    <w:rsid w:val="00CA2E42"/>
    <w:rsid w:val="00CA3EAE"/>
    <w:rsid w:val="00CB3B59"/>
    <w:rsid w:val="00CC228A"/>
    <w:rsid w:val="00CD6921"/>
    <w:rsid w:val="00CE70DF"/>
    <w:rsid w:val="00D01A4D"/>
    <w:rsid w:val="00D020F9"/>
    <w:rsid w:val="00D06EA1"/>
    <w:rsid w:val="00D06F9F"/>
    <w:rsid w:val="00D16AF1"/>
    <w:rsid w:val="00D439BC"/>
    <w:rsid w:val="00D46AFE"/>
    <w:rsid w:val="00D51FF7"/>
    <w:rsid w:val="00D62C68"/>
    <w:rsid w:val="00DA72AA"/>
    <w:rsid w:val="00DB3CDB"/>
    <w:rsid w:val="00DB68FB"/>
    <w:rsid w:val="00DB6C06"/>
    <w:rsid w:val="00DC3FF2"/>
    <w:rsid w:val="00DC7C15"/>
    <w:rsid w:val="00DE1A29"/>
    <w:rsid w:val="00DF6EC9"/>
    <w:rsid w:val="00E12B46"/>
    <w:rsid w:val="00E5459A"/>
    <w:rsid w:val="00E716D7"/>
    <w:rsid w:val="00E72B95"/>
    <w:rsid w:val="00E74B38"/>
    <w:rsid w:val="00E91F9D"/>
    <w:rsid w:val="00EA5B8A"/>
    <w:rsid w:val="00EB37EA"/>
    <w:rsid w:val="00EB4D03"/>
    <w:rsid w:val="00EC5AFA"/>
    <w:rsid w:val="00EE1E94"/>
    <w:rsid w:val="00F01FC2"/>
    <w:rsid w:val="00F11AC1"/>
    <w:rsid w:val="00F129A4"/>
    <w:rsid w:val="00F20430"/>
    <w:rsid w:val="00F324A5"/>
    <w:rsid w:val="00F33D48"/>
    <w:rsid w:val="00F468E3"/>
    <w:rsid w:val="00F476B4"/>
    <w:rsid w:val="00F81E0A"/>
    <w:rsid w:val="00F86643"/>
    <w:rsid w:val="00F87E62"/>
    <w:rsid w:val="00FB42CE"/>
    <w:rsid w:val="00FC3F75"/>
    <w:rsid w:val="00FC7993"/>
    <w:rsid w:val="00FF08B1"/>
    <w:rsid w:val="4B8A01D4"/>
    <w:rsid w:val="4BFB2BA5"/>
    <w:rsid w:val="53695AEE"/>
    <w:rsid w:val="5E2E46EE"/>
    <w:rsid w:val="66BA17E6"/>
    <w:rsid w:val="6CDC452B"/>
    <w:rsid w:val="736F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C74C1"/>
  <w15:docId w15:val="{AC05FA2C-A0DE-4CA2-A6D5-11D81DF3C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A734A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734AA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12BC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12BCF"/>
    <w:rPr>
      <w:rFonts w:ascii="Calibri" w:eastAsiaTheme="minorEastAsia" w:hAnsi="Calibri" w:cs="Calibr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912BCF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12BCF"/>
    <w:rPr>
      <w:rFonts w:ascii="Calibri" w:eastAsiaTheme="minorEastAsia" w:hAnsi="Calibri" w:cs="Calibri"/>
      <w:noProof/>
      <w:kern w:val="2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912BCF"/>
    <w:rPr>
      <w:color w:val="605E5C"/>
      <w:shd w:val="clear" w:color="auto" w:fill="E1DFDD"/>
    </w:rPr>
  </w:style>
  <w:style w:type="paragraph" w:styleId="ac">
    <w:name w:val="endnote text"/>
    <w:basedOn w:val="a"/>
    <w:link w:val="ad"/>
    <w:uiPriority w:val="99"/>
    <w:unhideWhenUsed/>
    <w:rsid w:val="009D4E55"/>
    <w:pPr>
      <w:snapToGrid w:val="0"/>
      <w:jc w:val="left"/>
    </w:pPr>
  </w:style>
  <w:style w:type="character" w:customStyle="1" w:styleId="ad">
    <w:name w:val="尾注文本 字符"/>
    <w:basedOn w:val="a0"/>
    <w:link w:val="ac"/>
    <w:uiPriority w:val="99"/>
    <w:rsid w:val="009D4E55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e">
    <w:name w:val="Table Grid"/>
    <w:basedOn w:val="a1"/>
    <w:uiPriority w:val="39"/>
    <w:rsid w:val="009D4E5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537564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537564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537564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702C6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8702C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f4">
    <w:name w:val="Unresolved Mention"/>
    <w:basedOn w:val="a0"/>
    <w:uiPriority w:val="99"/>
    <w:semiHidden/>
    <w:unhideWhenUsed/>
    <w:rsid w:val="00D51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310D15-CAFE-4067-9A2D-0A99FE3AC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910</Characters>
  <Application>Microsoft Office Word</Application>
  <DocSecurity>0</DocSecurity>
  <Lines>7</Lines>
  <Paragraphs>2</Paragraphs>
  <ScaleCrop>false</ScaleCrop>
  <Company>硕达网络科技有限公司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硕达用户</dc:creator>
  <cp:lastModifiedBy>admin</cp:lastModifiedBy>
  <cp:revision>3</cp:revision>
  <dcterms:created xsi:type="dcterms:W3CDTF">2020-01-02T00:05:00Z</dcterms:created>
  <dcterms:modified xsi:type="dcterms:W3CDTF">2020-01-02T00:07:00Z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